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A7" w:rsidRDefault="00DD20D4">
      <w:pPr>
        <w:rPr>
          <w:lang w:val="en-US"/>
        </w:rPr>
      </w:pPr>
      <w:r>
        <w:t>ΚΥΚΛΑΔΙΚΑ</w:t>
      </w:r>
      <w:r w:rsidRPr="00DD20D4">
        <w:rPr>
          <w:lang w:val="en-US"/>
        </w:rPr>
        <w:t xml:space="preserve"> </w:t>
      </w:r>
      <w:r>
        <w:t>ΕΙΔΩΛΙΑ</w:t>
      </w:r>
      <w:r w:rsidRPr="00DD20D4">
        <w:rPr>
          <w:lang w:val="en-US"/>
        </w:rPr>
        <w:t xml:space="preserve"> </w:t>
      </w:r>
      <w:r>
        <w:rPr>
          <w:lang w:val="en-US"/>
        </w:rPr>
        <w:t>eTwinning 2018-2019 “join in ART, enjoy yourself”</w:t>
      </w:r>
    </w:p>
    <w:p w:rsidR="00DD20D4" w:rsidRDefault="00DD20D4" w:rsidP="00DD20D4">
      <w:r>
        <w:t>Συνεχίσαμε με την παρουσίαση των κυκλαδικών ειδωλίων τόσο στην τάξη μας όσο και στους</w:t>
      </w:r>
      <w:r w:rsidRPr="00DD20D4">
        <w:t xml:space="preserve"> </w:t>
      </w:r>
      <w:r>
        <w:t xml:space="preserve"> Έλληνες κι Ευρωπαίους συνεργάτες μας. Τα κυκλαδικά ειδώλια έχουν δημιουργηθεί 3000 </w:t>
      </w:r>
      <w:proofErr w:type="spellStart"/>
      <w:r>
        <w:t>πΧ</w:t>
      </w:r>
      <w:proofErr w:type="spellEnd"/>
      <w:r>
        <w:t xml:space="preserve">. κυρίως από μάρμαρο Νάξου. Είναι απλές και λιτές φόρμες και διακρίνονται σε κεφαλές, </w:t>
      </w:r>
      <w:proofErr w:type="spellStart"/>
      <w:r>
        <w:t>βιολόσχημα</w:t>
      </w:r>
      <w:proofErr w:type="spellEnd"/>
      <w:r>
        <w:t xml:space="preserve"> </w:t>
      </w:r>
    </w:p>
    <w:p w:rsidR="00DD20D4" w:rsidRDefault="00DD20D4" w:rsidP="00DD20D4">
      <w:r>
        <w:t>Οι μαθητές του 2</w:t>
      </w:r>
      <w:r w:rsidRPr="00326DA6">
        <w:rPr>
          <w:vertAlign w:val="superscript"/>
        </w:rPr>
        <w:t>ου</w:t>
      </w:r>
      <w:r>
        <w:t xml:space="preserve"> Νηπιαγωγείου Ν. Αρτάκης, ασχολήθηκαν με τα ειδώλια με διάφορους τρόπους. Τα ζωγράφισαν μεταμορφώνοντάς τα, τα έκαναν αποκριάτικες μάσκες,</w:t>
      </w:r>
      <w:r w:rsidRPr="00DD20D4">
        <w:t xml:space="preserve"> </w:t>
      </w:r>
      <w:r>
        <w:t xml:space="preserve">δούλεψαν τη συμμετρία, τα έντυσαν με διάφορα υλικά, τα έφτιαξαν με </w:t>
      </w:r>
      <w:proofErr w:type="spellStart"/>
      <w:r>
        <w:t>αλατοζύμη</w:t>
      </w:r>
      <w:proofErr w:type="spellEnd"/>
      <w:r>
        <w:t xml:space="preserve"> κολλώντας τα σε χρωματισμένους καμβάδες!</w:t>
      </w:r>
    </w:p>
    <w:p w:rsidR="00DD20D4" w:rsidRPr="00DD20D4" w:rsidRDefault="00DD20D4"/>
    <w:sectPr w:rsidR="00DD20D4" w:rsidRPr="00DD20D4" w:rsidSect="00026D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0D4"/>
    <w:rsid w:val="00026DA7"/>
    <w:rsid w:val="00D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PCcosmos</dc:creator>
  <cp:lastModifiedBy>PCcosmos</cp:lastModifiedBy>
  <cp:revision>1</cp:revision>
  <dcterms:created xsi:type="dcterms:W3CDTF">2020-01-28T14:10:00Z</dcterms:created>
  <dcterms:modified xsi:type="dcterms:W3CDTF">2020-01-28T14:13:00Z</dcterms:modified>
</cp:coreProperties>
</file>